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48" w:rsidRDefault="00597E48" w:rsidP="00597E48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597E48" w:rsidRDefault="00597E48" w:rsidP="00597E48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597E48" w:rsidRPr="00CF2923" w:rsidRDefault="00597E48" w:rsidP="00597E48">
      <w:pPr>
        <w:pStyle w:val="1"/>
        <w:jc w:val="center"/>
        <w:rPr>
          <w:rFonts w:ascii="Tahoma" w:hAnsi="Tahoma" w:cs="Tahoma"/>
          <w:spacing w:val="20"/>
        </w:rPr>
      </w:pPr>
      <w:r w:rsidRPr="00CF2923">
        <w:rPr>
          <w:rFonts w:ascii="Tahoma" w:hAnsi="Tahoma" w:cs="Tahoma"/>
          <w:spacing w:val="20"/>
        </w:rPr>
        <w:t>ЛИТЕРАТУРА</w:t>
      </w:r>
    </w:p>
    <w:p w:rsidR="00597E48" w:rsidRPr="001F5B61" w:rsidRDefault="00597E48" w:rsidP="00597E48"/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Андреев Л., Бондарь М. Николай Михайлович Данилин // Искусство хорового пения. – М., 1963</w:t>
      </w:r>
    </w:p>
    <w:p w:rsidR="00597E48" w:rsidRPr="005055B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5055B8">
        <w:rPr>
          <w:rFonts w:ascii="Tahoma" w:hAnsi="Tahoma" w:cs="Tahoma"/>
          <w:sz w:val="28"/>
          <w:szCs w:val="28"/>
        </w:rPr>
        <w:t>Беляев В. Древнерусская музыкальная письменность. – М.,</w:t>
      </w:r>
      <w:r>
        <w:rPr>
          <w:rFonts w:ascii="Tahoma" w:hAnsi="Tahoma" w:cs="Tahoma"/>
          <w:sz w:val="28"/>
          <w:szCs w:val="28"/>
        </w:rPr>
        <w:t xml:space="preserve"> </w:t>
      </w:r>
      <w:r w:rsidRPr="005055B8">
        <w:rPr>
          <w:rFonts w:ascii="Tahoma" w:hAnsi="Tahoma" w:cs="Tahoma"/>
          <w:sz w:val="28"/>
          <w:szCs w:val="28"/>
        </w:rPr>
        <w:t>1962.</w:t>
      </w:r>
    </w:p>
    <w:p w:rsidR="00597E48" w:rsidRPr="005055B8" w:rsidRDefault="00597E48" w:rsidP="00597E48">
      <w:pPr>
        <w:pStyle w:val="a3"/>
        <w:numPr>
          <w:ilvl w:val="0"/>
          <w:numId w:val="1"/>
        </w:numPr>
      </w:pPr>
      <w:r w:rsidRPr="005055B8">
        <w:rPr>
          <w:rFonts w:ascii="Tahoma" w:hAnsi="Tahoma" w:cs="Tahoma"/>
          <w:sz w:val="28"/>
          <w:szCs w:val="28"/>
        </w:rPr>
        <w:t>Бражников М. Статьи о древнерусской музыке. – Л., 1975.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Брянский Н. Метод обучения хоровому пению. – СПб</w:t>
      </w:r>
      <w:proofErr w:type="gramStart"/>
      <w:r>
        <w:rPr>
          <w:rFonts w:ascii="Tahoma" w:hAnsi="Tahoma" w:cs="Tahoma"/>
          <w:sz w:val="28"/>
          <w:szCs w:val="28"/>
        </w:rPr>
        <w:t xml:space="preserve">., </w:t>
      </w:r>
      <w:proofErr w:type="gramEnd"/>
      <w:r>
        <w:rPr>
          <w:rFonts w:ascii="Tahoma" w:hAnsi="Tahoma" w:cs="Tahoma"/>
          <w:sz w:val="28"/>
          <w:szCs w:val="28"/>
        </w:rPr>
        <w:t>1883.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Булычев В. Лекции и работы по теоретическим вопросам хорового пения. Хоровое пение как искусство. Опыт теории  постановки художественного хорового пения. – М., 1904.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Герасимова-Персидская</w:t>
      </w:r>
      <w:proofErr w:type="gramEnd"/>
      <w:r>
        <w:rPr>
          <w:rFonts w:ascii="Tahoma" w:hAnsi="Tahoma" w:cs="Tahoma"/>
          <w:sz w:val="28"/>
          <w:szCs w:val="28"/>
        </w:rPr>
        <w:t xml:space="preserve"> Н. Характерные композиционные черты многоголосия партесных концертов </w:t>
      </w:r>
      <w:r>
        <w:rPr>
          <w:rFonts w:ascii="Tahoma" w:hAnsi="Tahoma" w:cs="Tahoma"/>
          <w:sz w:val="28"/>
          <w:szCs w:val="28"/>
          <w:lang w:val="en-US"/>
        </w:rPr>
        <w:t>XVII</w:t>
      </w:r>
      <w:r w:rsidRPr="001A78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–</w:t>
      </w:r>
      <w:r w:rsidRPr="001A78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столетий. – </w:t>
      </w:r>
      <w:r>
        <w:rPr>
          <w:rFonts w:ascii="Tahoma" w:hAnsi="Tahoma" w:cs="Tahoma"/>
          <w:sz w:val="28"/>
          <w:szCs w:val="28"/>
          <w:lang w:val="en-US"/>
        </w:rPr>
        <w:t>Musica</w:t>
      </w:r>
      <w:r w:rsidRPr="001A78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antiqua</w:t>
      </w:r>
      <w:r w:rsidRPr="001A78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Europae</w:t>
      </w:r>
      <w:r w:rsidRPr="001A78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orientalis</w:t>
      </w:r>
      <w:r w:rsidRPr="001A7807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  <w:lang w:val="en-US"/>
        </w:rPr>
        <w:t>Bydgoszcz</w:t>
      </w:r>
      <w:r>
        <w:rPr>
          <w:rFonts w:ascii="Tahoma" w:hAnsi="Tahoma" w:cs="Tahoma"/>
          <w:sz w:val="28"/>
          <w:szCs w:val="28"/>
        </w:rPr>
        <w:t>, 1972.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Горчаков Н. Опыт вокальной певческой музыки в России. – М., 1808.</w:t>
      </w:r>
      <w:r w:rsidRPr="001A7807">
        <w:rPr>
          <w:rFonts w:ascii="Tahoma" w:hAnsi="Tahoma" w:cs="Tahoma"/>
          <w:sz w:val="28"/>
          <w:szCs w:val="28"/>
        </w:rPr>
        <w:t xml:space="preserve">  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Гусин Н., Ткачев Д. Государственная академическая капелла им. М.И.Глинки. – Л., 1957.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Дмитревская К. Александр  Дмитриевич Кастальский. // Русская советская хоровая музыка. – М., 1974.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Дмитревская К. Виктор Калинников (к 100-летию со дня рождения.</w:t>
      </w:r>
      <w:proofErr w:type="gramEnd"/>
      <w:r>
        <w:rPr>
          <w:rFonts w:ascii="Tahoma" w:hAnsi="Tahoma" w:cs="Tahoma"/>
          <w:sz w:val="28"/>
          <w:szCs w:val="28"/>
        </w:rPr>
        <w:t xml:space="preserve"> // Хоровое искусство. – Л., 1971.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Дмитревская К. Павел Григорьевич Чесноков. // Русская советская хоровая музыка. – М., 1966.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Доброхотов Б. Александр Алябьев. – М., 1966.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Ершов А. Старейший русский хор. – Л., 1978.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Живов</w:t>
      </w:r>
      <w:r w:rsidRPr="001A78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В</w:t>
      </w:r>
      <w:r w:rsidRPr="001A7807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Хоры</w:t>
      </w:r>
      <w:r w:rsidRPr="001A78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a</w:t>
      </w:r>
      <w:r w:rsidRPr="001A78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en-US"/>
        </w:rPr>
        <w:t>cappella</w:t>
      </w:r>
      <w:r w:rsidRPr="001A780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Г</w:t>
      </w:r>
      <w:r w:rsidRPr="001A7807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В</w:t>
      </w:r>
      <w:r w:rsidRPr="001A7807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Свиридова.// Георгий Свиридов. – М., 1947.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Ивакин М.Русская хоровая литература. – М., 1965.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Ильин В. Очерки истории русской хоровой культуры второй половины </w:t>
      </w:r>
      <w:r>
        <w:rPr>
          <w:rFonts w:ascii="Tahoma" w:hAnsi="Tahoma" w:cs="Tahoma"/>
          <w:sz w:val="28"/>
          <w:szCs w:val="28"/>
          <w:lang w:val="en-US"/>
        </w:rPr>
        <w:t>XVII</w:t>
      </w:r>
      <w:r>
        <w:rPr>
          <w:rFonts w:ascii="Tahoma" w:hAnsi="Tahoma" w:cs="Tahoma"/>
          <w:sz w:val="28"/>
          <w:szCs w:val="28"/>
        </w:rPr>
        <w:t xml:space="preserve"> – начала </w:t>
      </w:r>
      <w:r>
        <w:rPr>
          <w:rFonts w:ascii="Tahoma" w:hAnsi="Tahoma" w:cs="Tahoma"/>
          <w:sz w:val="28"/>
          <w:szCs w:val="28"/>
          <w:lang w:val="en-US"/>
        </w:rPr>
        <w:t>XX</w:t>
      </w:r>
      <w:r>
        <w:rPr>
          <w:rFonts w:ascii="Tahoma" w:hAnsi="Tahoma" w:cs="Tahoma"/>
          <w:sz w:val="28"/>
          <w:szCs w:val="28"/>
        </w:rPr>
        <w:t xml:space="preserve"> века. – М., 1985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Келдыш Ю. Русская музыка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века. – М., 1965.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Ливанова Т.История </w:t>
      </w:r>
      <w:proofErr w:type="gramStart"/>
      <w:r>
        <w:rPr>
          <w:rFonts w:ascii="Tahoma" w:hAnsi="Tahoma" w:cs="Tahoma"/>
          <w:sz w:val="28"/>
          <w:szCs w:val="28"/>
        </w:rPr>
        <w:t>западно-европейской</w:t>
      </w:r>
      <w:proofErr w:type="gramEnd"/>
      <w:r>
        <w:rPr>
          <w:rFonts w:ascii="Tahoma" w:hAnsi="Tahoma" w:cs="Tahoma"/>
          <w:sz w:val="28"/>
          <w:szCs w:val="28"/>
        </w:rPr>
        <w:t xml:space="preserve"> музыки до 1789 года. – М., 1983.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Ливанова Т. Очерки и материалы по истории русской музыкальной культуры, вып. 1. – М., 1938.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Локшин Д. Замечательные русские хоры и их дирижеры. – М., 1963.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Ломакин Г. Автобиографические заметки с примечаниями В.В.Стасова. // Русская старина. – 1886 г., №№3, 5, 6, 8.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Ломакин Г. Краткая метода пения. – СПб</w:t>
      </w:r>
      <w:proofErr w:type="gramStart"/>
      <w:r>
        <w:rPr>
          <w:rFonts w:ascii="Tahoma" w:hAnsi="Tahoma" w:cs="Tahoma"/>
          <w:sz w:val="28"/>
          <w:szCs w:val="28"/>
        </w:rPr>
        <w:t xml:space="preserve">., </w:t>
      </w:r>
      <w:proofErr w:type="gramEnd"/>
      <w:r>
        <w:rPr>
          <w:rFonts w:ascii="Tahoma" w:hAnsi="Tahoma" w:cs="Tahoma"/>
          <w:sz w:val="28"/>
          <w:szCs w:val="28"/>
        </w:rPr>
        <w:t>1837.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BF1870">
        <w:rPr>
          <w:rFonts w:ascii="Tahoma" w:hAnsi="Tahoma" w:cs="Tahoma"/>
          <w:sz w:val="28"/>
          <w:szCs w:val="28"/>
        </w:rPr>
        <w:t>Металлов В. Азбука крюкового письма. Опыт систематического руководства к чтению крюковой семиографии песнопений знаменного распева периода киноварных помет. –</w:t>
      </w:r>
      <w:r>
        <w:rPr>
          <w:rFonts w:ascii="Tahoma" w:hAnsi="Tahoma" w:cs="Tahoma"/>
          <w:sz w:val="28"/>
          <w:szCs w:val="28"/>
        </w:rPr>
        <w:t xml:space="preserve"> </w:t>
      </w:r>
      <w:r w:rsidRPr="00BF187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М., 1899.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Металлов В. Очерк истории православного церковного пения в России. – М., 1915.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Никольская-Береговская К. Русская вокально-хоровая школа. – М., 2003.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Никольский А. Василий Сергеевич Орлов. // Хоровое и регентское дело. – 1913 г., №№11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Разумовский Д. Государевы певчие дьяки </w:t>
      </w:r>
      <w:r>
        <w:rPr>
          <w:rFonts w:ascii="Tahoma" w:hAnsi="Tahoma" w:cs="Tahoma"/>
          <w:sz w:val="28"/>
          <w:szCs w:val="28"/>
          <w:lang w:val="en-US"/>
        </w:rPr>
        <w:t>XVII</w:t>
      </w:r>
      <w:r>
        <w:rPr>
          <w:rFonts w:ascii="Tahoma" w:hAnsi="Tahoma" w:cs="Tahoma"/>
          <w:sz w:val="28"/>
          <w:szCs w:val="28"/>
        </w:rPr>
        <w:t xml:space="preserve"> века. // Сборник общества древнерусского искусства на 1873 г. – М., 1873.</w:t>
      </w:r>
    </w:p>
    <w:p w:rsidR="00597E48" w:rsidRPr="001A7807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Разумовский Д. Церковное пение в России. – М., 1867.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Разумовский Д.В.Церковное пение в России, вып.1 – 3. – М., 1967.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Романовский</w:t>
      </w:r>
      <w:proofErr w:type="gramEnd"/>
      <w:r>
        <w:rPr>
          <w:rFonts w:ascii="Tahoma" w:hAnsi="Tahoma" w:cs="Tahoma"/>
          <w:sz w:val="28"/>
          <w:szCs w:val="28"/>
        </w:rPr>
        <w:t xml:space="preserve"> Н. Из прошлого русской хоровой культуры. // Хоровое искусство. – Л., 1971, вып. 2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Рыцарева М. Композитор Д.Бортнянский. – Л. 1979.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Скребков С. Русская хоровая музыка </w:t>
      </w:r>
      <w:r>
        <w:rPr>
          <w:rFonts w:ascii="Tahoma" w:hAnsi="Tahoma" w:cs="Tahoma"/>
          <w:sz w:val="28"/>
          <w:szCs w:val="28"/>
          <w:lang w:val="en-US"/>
        </w:rPr>
        <w:t>XVII</w:t>
      </w:r>
      <w:r w:rsidRPr="001A7807">
        <w:rPr>
          <w:rFonts w:ascii="Tahoma" w:hAnsi="Tahoma" w:cs="Tahoma"/>
          <w:sz w:val="28"/>
          <w:szCs w:val="28"/>
        </w:rPr>
        <w:t xml:space="preserve"> – </w:t>
      </w:r>
      <w:r>
        <w:rPr>
          <w:rFonts w:ascii="Tahoma" w:hAnsi="Tahoma" w:cs="Tahoma"/>
          <w:sz w:val="28"/>
          <w:szCs w:val="28"/>
        </w:rPr>
        <w:t xml:space="preserve">начала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века. – М., 1969.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Смоленский</w:t>
      </w:r>
      <w:proofErr w:type="gramEnd"/>
      <w:r>
        <w:rPr>
          <w:rFonts w:ascii="Tahoma" w:hAnsi="Tahoma" w:cs="Tahoma"/>
          <w:sz w:val="28"/>
          <w:szCs w:val="28"/>
        </w:rPr>
        <w:t xml:space="preserve"> С. Азбука знаменного пения. Извещение о согласнейших пометах старца Александра Мезенца. – Казань, 1888.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Смоленский С. Курс хорового пения. – Казань, 1879.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Смоленский</w:t>
      </w:r>
      <w:proofErr w:type="gramEnd"/>
      <w:r>
        <w:rPr>
          <w:rFonts w:ascii="Tahoma" w:hAnsi="Tahoma" w:cs="Tahoma"/>
          <w:sz w:val="28"/>
          <w:szCs w:val="28"/>
        </w:rPr>
        <w:t xml:space="preserve"> С. Мусикийская грамматика Николая Дилецкого. // Памятники древней письменности, вып.128. – СПб</w:t>
      </w:r>
      <w:proofErr w:type="gramStart"/>
      <w:r>
        <w:rPr>
          <w:rFonts w:ascii="Tahoma" w:hAnsi="Tahoma" w:cs="Tahoma"/>
          <w:sz w:val="28"/>
          <w:szCs w:val="28"/>
        </w:rPr>
        <w:t xml:space="preserve">., </w:t>
      </w:r>
      <w:proofErr w:type="gramEnd"/>
      <w:r>
        <w:rPr>
          <w:rFonts w:ascii="Tahoma" w:hAnsi="Tahoma" w:cs="Tahoma"/>
          <w:sz w:val="28"/>
          <w:szCs w:val="28"/>
        </w:rPr>
        <w:t>1910.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Ткачев Д. Александр Андреевич Архангельский. – Л., 1974.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Успенский Н. Древнерусское певческое искусство. – М., 1965.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Финдейзен Н. Очерки по истории музыки в Росси с древнейших времен до конца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века. – М., Л., 1928.</w:t>
      </w:r>
    </w:p>
    <w:p w:rsidR="00597E48" w:rsidRDefault="00597E48" w:rsidP="00597E48">
      <w:pPr>
        <w:pStyle w:val="a3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Штейнпресс Б. Хоровой дирижер Ю.Н.Голицин. // Советская музыка. –  1949, №2.</w:t>
      </w:r>
    </w:p>
    <w:p w:rsidR="00C9776B" w:rsidRDefault="00C9776B"/>
    <w:sectPr w:rsidR="00C9776B" w:rsidSect="00C9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B72"/>
    <w:multiLevelType w:val="hybridMultilevel"/>
    <w:tmpl w:val="871A6A46"/>
    <w:lvl w:ilvl="0" w:tplc="76DC3B3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97E48"/>
    <w:rsid w:val="00597E48"/>
    <w:rsid w:val="00C9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E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97E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</cp:revision>
  <dcterms:created xsi:type="dcterms:W3CDTF">2016-03-26T15:48:00Z</dcterms:created>
  <dcterms:modified xsi:type="dcterms:W3CDTF">2016-03-26T15:49:00Z</dcterms:modified>
</cp:coreProperties>
</file>